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3C" w:rsidRDefault="00544C3C" w:rsidP="00544C3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Bogue Banks Water Corporation</w:t>
      </w:r>
    </w:p>
    <w:p w:rsidR="00544C3C" w:rsidRDefault="00544C3C" w:rsidP="00544C3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Post Office Box 4009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* </w:t>
      </w:r>
      <w:r>
        <w:rPr>
          <w:rFonts w:ascii="TimesNewRomanPSMT" w:hAnsi="TimesNewRomanPSMT" w:cs="TimesNewRomanPSMT"/>
          <w:sz w:val="28"/>
          <w:szCs w:val="28"/>
        </w:rPr>
        <w:t>7412 Emerald Drive</w:t>
      </w:r>
    </w:p>
    <w:p w:rsidR="00544C3C" w:rsidRDefault="00544C3C" w:rsidP="00544C3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Emerald Isle, North Carolina 29594</w:t>
      </w:r>
    </w:p>
    <w:p w:rsidR="00544C3C" w:rsidRDefault="00544C3C" w:rsidP="00544C3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Office: (252)354-3307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* </w:t>
      </w:r>
      <w:r>
        <w:rPr>
          <w:rFonts w:ascii="TimesNewRomanPSMT" w:hAnsi="TimesNewRomanPSMT" w:cs="TimesNewRomanPSMT"/>
          <w:sz w:val="28"/>
          <w:szCs w:val="28"/>
        </w:rPr>
        <w:t>Fax: (252)354-2563</w:t>
      </w:r>
    </w:p>
    <w:p w:rsidR="00544C3C" w:rsidRDefault="00544C3C" w:rsidP="00544C3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544C3C" w:rsidRDefault="00544C3C" w:rsidP="00544C3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ADJUSTMENT REQUEST FORM</w:t>
      </w:r>
    </w:p>
    <w:p w:rsidR="00544C3C" w:rsidRPr="00544C3C" w:rsidRDefault="00544C3C" w:rsidP="00544C3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i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In order to review your </w:t>
      </w:r>
      <w:r>
        <w:rPr>
          <w:rFonts w:ascii="TimesNewRomanPSMT" w:hAnsi="TimesNewRomanPSMT" w:cs="TimesNewRomanPSMT"/>
          <w:sz w:val="20"/>
          <w:szCs w:val="20"/>
        </w:rPr>
        <w:t xml:space="preserve">residential </w:t>
      </w:r>
      <w:r>
        <w:rPr>
          <w:rFonts w:ascii="TimesNewRomanPSMT" w:hAnsi="TimesNewRomanPSMT" w:cs="TimesNewRomanPSMT"/>
          <w:sz w:val="20"/>
          <w:szCs w:val="20"/>
        </w:rPr>
        <w:t>account for an adjustment, please explain in full detail all information regarding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leaks and repairs, attaching copies of all repair receipts. BBWC will calculate the overage and absorb</w:t>
      </w:r>
      <w:r>
        <w:rPr>
          <w:rFonts w:ascii="TimesNewRomanPSMT" w:hAnsi="TimesNewRomanPSMT" w:cs="TimesNewRomanPSMT"/>
          <w:sz w:val="20"/>
          <w:szCs w:val="20"/>
        </w:rPr>
        <w:t xml:space="preserve"> approximately</w:t>
      </w:r>
      <w:r>
        <w:rPr>
          <w:rFonts w:ascii="TimesNewRomanPSMT" w:hAnsi="TimesNewRomanPSMT" w:cs="TimesNewRomanPSMT"/>
          <w:sz w:val="20"/>
          <w:szCs w:val="20"/>
        </w:rPr>
        <w:t xml:space="preserve"> fifty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percent of the excess above the account’s average water bill. Adjustments can only be completed after it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has been determined that the leak has been repaired. The minimum will be $10.00.</w:t>
      </w:r>
      <w:r>
        <w:rPr>
          <w:rFonts w:ascii="TimesNewRomanPSMT" w:hAnsi="TimesNewRomanPSMT" w:cs="TimesNewRomanPSMT"/>
          <w:sz w:val="20"/>
          <w:szCs w:val="20"/>
        </w:rPr>
        <w:t xml:space="preserve"> Please note: </w:t>
      </w:r>
      <w:r w:rsidRPr="00544C3C">
        <w:rPr>
          <w:rFonts w:ascii="TimesNewRomanPSMT" w:hAnsi="TimesNewRomanPSMT" w:cs="TimesNewRomanPSMT"/>
          <w:b/>
          <w:i/>
          <w:sz w:val="20"/>
          <w:szCs w:val="20"/>
        </w:rPr>
        <w:t>we do not offer courtesy leak adjustments on irrigation systems.</w:t>
      </w:r>
      <w:r>
        <w:rPr>
          <w:rFonts w:ascii="TimesNewRomanPSMT" w:hAnsi="TimesNewRomanPSMT" w:cs="TimesNewRomanPSMT"/>
          <w:b/>
          <w:i/>
          <w:sz w:val="20"/>
          <w:szCs w:val="20"/>
        </w:rPr>
        <w:t xml:space="preserve"> </w:t>
      </w:r>
      <w:r w:rsidRPr="00544C3C">
        <w:rPr>
          <w:rFonts w:ascii="TimesNewRomanPS-BoldMT" w:hAnsi="TimesNewRomanPS-BoldMT" w:cs="TimesNewRomanPS-BoldMT"/>
          <w:b/>
          <w:bCs/>
          <w:i/>
          <w:sz w:val="20"/>
          <w:szCs w:val="20"/>
        </w:rPr>
        <w:t>One adjustment per account location per 12-month period will be allowed.</w:t>
      </w:r>
    </w:p>
    <w:p w:rsidR="00544C3C" w:rsidRDefault="00544C3C" w:rsidP="00544C3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544C3C" w:rsidRDefault="00544C3C" w:rsidP="00544C3C">
      <w:r>
        <w:t>DATE: __________________________________________</w:t>
      </w:r>
      <w:r>
        <w:t>___________</w:t>
      </w:r>
      <w:r>
        <w:t>____</w:t>
      </w:r>
    </w:p>
    <w:p w:rsidR="00544C3C" w:rsidRDefault="00544C3C" w:rsidP="00544C3C">
      <w:r>
        <w:t>ACCOUNT NUMBER: ______________________________________________</w:t>
      </w:r>
    </w:p>
    <w:p w:rsidR="00544C3C" w:rsidRDefault="00544C3C" w:rsidP="00544C3C">
      <w:r>
        <w:t>NAME: _____________________________________</w:t>
      </w:r>
      <w:r>
        <w:t>___________</w:t>
      </w:r>
      <w:r>
        <w:t>_________</w:t>
      </w:r>
    </w:p>
    <w:p w:rsidR="00544C3C" w:rsidRDefault="00544C3C" w:rsidP="00544C3C">
      <w:r>
        <w:t>PROPERTY ADDRESS: ______________________________________________</w:t>
      </w:r>
    </w:p>
    <w:p w:rsidR="00544C3C" w:rsidRDefault="00544C3C" w:rsidP="00544C3C">
      <w:r>
        <w:t>MAILING ADDRESS: __________________________________</w:t>
      </w:r>
      <w:r>
        <w:t>_</w:t>
      </w:r>
      <w:r>
        <w:t>____________</w:t>
      </w:r>
    </w:p>
    <w:p w:rsidR="00544C3C" w:rsidRDefault="00544C3C" w:rsidP="00544C3C">
      <w:r>
        <w:t>__________________________________________</w:t>
      </w:r>
      <w:r>
        <w:t>_________________</w:t>
      </w:r>
      <w:r>
        <w:t>____</w:t>
      </w:r>
    </w:p>
    <w:p w:rsidR="00544C3C" w:rsidRDefault="00544C3C" w:rsidP="00544C3C">
      <w:r>
        <w:t>___________________________________________</w:t>
      </w:r>
      <w:r>
        <w:t>_________________</w:t>
      </w:r>
      <w:r>
        <w:t>___</w:t>
      </w:r>
    </w:p>
    <w:p w:rsidR="00544C3C" w:rsidRDefault="00544C3C" w:rsidP="00544C3C">
      <w:r>
        <w:t xml:space="preserve">HOME </w:t>
      </w:r>
      <w:r>
        <w:t>PHONE NUMBER: ______________</w:t>
      </w:r>
      <w:r>
        <w:t>____________________________</w:t>
      </w:r>
    </w:p>
    <w:p w:rsidR="00544C3C" w:rsidRDefault="00544C3C" w:rsidP="00544C3C">
      <w:r>
        <w:t>WORK PHONE NUMBE</w:t>
      </w:r>
      <w:r>
        <w:t>R: _________________________</w:t>
      </w:r>
      <w:r>
        <w:t>_________________</w:t>
      </w:r>
    </w:p>
    <w:p w:rsidR="00544C3C" w:rsidRDefault="00544C3C" w:rsidP="00544C3C">
      <w:r>
        <w:t>LEAK DATE: ________________________________________</w:t>
      </w:r>
      <w:r>
        <w:t>_______</w:t>
      </w:r>
      <w:r>
        <w:t>______</w:t>
      </w:r>
    </w:p>
    <w:p w:rsidR="00544C3C" w:rsidRDefault="00544C3C" w:rsidP="00544C3C">
      <w:r>
        <w:t>REPAIR DATE: _______________________________</w:t>
      </w:r>
      <w:r>
        <w:t>_____</w:t>
      </w:r>
      <w:r>
        <w:t>_______________</w:t>
      </w:r>
    </w:p>
    <w:p w:rsidR="00544C3C" w:rsidRDefault="00544C3C" w:rsidP="00544C3C">
      <w:r>
        <w:t>PROBLEM: ____________________________</w:t>
      </w:r>
      <w:r>
        <w:t>________</w:t>
      </w:r>
      <w:r>
        <w:t>__________________</w:t>
      </w:r>
    </w:p>
    <w:p w:rsidR="00544C3C" w:rsidRDefault="00544C3C" w:rsidP="00544C3C">
      <w:r>
        <w:t>___</w:t>
      </w:r>
      <w:r>
        <w:t>__________________________</w:t>
      </w:r>
      <w:r>
        <w:t>___________________________________</w:t>
      </w:r>
    </w:p>
    <w:p w:rsidR="00544C3C" w:rsidRDefault="00544C3C" w:rsidP="00544C3C">
      <w:r>
        <w:t>_________________</w:t>
      </w:r>
      <w:r>
        <w:t>__________________________</w:t>
      </w:r>
      <w:r>
        <w:t>_____________________</w:t>
      </w:r>
    </w:p>
    <w:p w:rsidR="00544C3C" w:rsidRDefault="00544C3C" w:rsidP="00544C3C">
      <w:r>
        <w:t>______________________</w:t>
      </w:r>
      <w:r>
        <w:t>____________________</w:t>
      </w:r>
      <w:bookmarkStart w:id="0" w:name="_GoBack"/>
      <w:bookmarkEnd w:id="0"/>
      <w:r>
        <w:t>______________________</w:t>
      </w:r>
    </w:p>
    <w:p w:rsidR="00544C3C" w:rsidRDefault="00544C3C" w:rsidP="00544C3C">
      <w:r>
        <w:t>_______________________________________</w:t>
      </w:r>
    </w:p>
    <w:p w:rsidR="00F649C9" w:rsidRDefault="00544C3C" w:rsidP="00544C3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Signature of Account Holder / Date</w:t>
      </w:r>
    </w:p>
    <w:p w:rsidR="00544C3C" w:rsidRDefault="00544C3C" w:rsidP="00544C3C">
      <w:r>
        <w:rPr>
          <w:rFonts w:ascii="TimesNewRomanPSMT" w:hAnsi="TimesNewRomanPSMT" w:cs="TimesNewRomanPSMT"/>
          <w:sz w:val="24"/>
          <w:szCs w:val="24"/>
        </w:rPr>
        <w:t>___________________________________</w:t>
      </w:r>
    </w:p>
    <w:sectPr w:rsidR="00544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3C"/>
    <w:rsid w:val="00544C3C"/>
    <w:rsid w:val="00F6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1556</Characters>
  <Application>Microsoft Office Word</Application>
  <DocSecurity>0</DocSecurity>
  <Lines>12</Lines>
  <Paragraphs>3</Paragraphs>
  <ScaleCrop>false</ScaleCrop>
  <Company>Microsoft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Telia</dc:creator>
  <cp:lastModifiedBy>Telia</cp:lastModifiedBy>
  <cp:revision>1</cp:revision>
  <dcterms:created xsi:type="dcterms:W3CDTF">2017-08-25T19:52:00Z</dcterms:created>
  <dcterms:modified xsi:type="dcterms:W3CDTF">2017-08-25T19:58:00Z</dcterms:modified>
</cp:coreProperties>
</file>